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Evatronix ogłasza rozszerzenie dystrybucji skanerów eviXscan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Publier, Francja, 27 października 2021 r. – Evatronix SA, producent skanerów eviXscan 3D, nawiązał współpracę z MCE Metrology. Tym samym nowy partner stał się wiodącym dystrybutorem skanerów eviXscan 3D na terytorium Francji oraz części Szwajcarii.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MCE Metrology to francuska firma specjalizująca się w dziedzinie metrologii wymiarowej z wieloletnim doświadczeniem na rynku. P</w:t>
      </w:r>
      <w:r>
        <w:rPr>
          <w:rFonts w:ascii="calibri" w:hAnsi="calibri" w:eastAsia="calibri" w:cs="calibri"/>
          <w:sz w:val="24"/>
          <w:szCs w:val="24"/>
        </w:rPr>
        <w:t xml:space="preserve">osiada pięć przedstawicielstw zarówno we Francji, jak i na części terytorium Szwajcarii (w jej francuskojęzycznych kantonach). Jako główny dystrybutor rozwiązań eviXscan 3D Grupa MCE podejmuje współpracę z dotychczasowymi partnerami Evatronix we Francji, by w sposób efektywny sprzedawać skanery eviXscan 3D.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firm Evatronix i MCE Metrology zgodnie podkreślają obopólne korzyści płynące z nawiązanej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Zróżnicowane linie produktów oferowane przez eviXscan 3D doskonale spełniają nasze oczekiwania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Claire Teulier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specjalistka ds. marketingu w MCE Metrology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Możemy zaoferować naszym klientom odpowiednio dopasowane produkty w zależności od ich potrzeb i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Pytana o motywy podjęcia współpracy </w:t>
      </w:r>
      <w:r>
        <w:rPr>
          <w:rFonts w:ascii="calibri" w:hAnsi="calibri" w:eastAsia="calibri" w:cs="calibri"/>
          <w:sz w:val="24"/>
          <w:szCs w:val="24"/>
          <w:b/>
        </w:rPr>
        <w:t xml:space="preserve">C. Teulier</w:t>
      </w:r>
      <w:r>
        <w:rPr>
          <w:rFonts w:ascii="calibri" w:hAnsi="calibri" w:eastAsia="calibri" w:cs="calibri"/>
          <w:sz w:val="24"/>
          <w:szCs w:val="24"/>
        </w:rPr>
        <w:t xml:space="preserve"> odpowiada: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było uzupełnienie dotychczasowej oferty o nową gamę produktów. Szukaliśmy takiego rozwiązania w zakresie skanerów 3D, które umożliwi nam pozostanie w naszej głównej działalności jaką jest optyka. Po zapoznaniu się z produktami oferowanymi przez Evatronix, błyskawicznie doszliśmy do wniosku, że rozwiązania eviXscan 3D są dostosowane do naszego sektora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C. Teulier</w:t>
      </w:r>
      <w:r>
        <w:rPr>
          <w:rFonts w:ascii="calibri" w:hAnsi="calibri" w:eastAsia="calibri" w:cs="calibri"/>
          <w:sz w:val="24"/>
          <w:szCs w:val="24"/>
        </w:rPr>
        <w:t xml:space="preserve"> podkreśla także korzyści wynikające z efektywnej i szybkiej komunikacji z zespołem Evatronix.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</w:t>
      </w:r>
      <w:r>
        <w:rPr>
          <w:rFonts w:ascii="calibri" w:hAnsi="calibri" w:eastAsia="calibri" w:cs="calibri"/>
          <w:sz w:val="24"/>
          <w:szCs w:val="24"/>
          <w:b/>
        </w:rPr>
        <w:t xml:space="preserve"> Janina Bugla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menadżerka ds. eksportu w Evatronix SA</w:t>
      </w:r>
      <w:r>
        <w:rPr>
          <w:rFonts w:ascii="calibri" w:hAnsi="calibri" w:eastAsia="calibri" w:cs="calibri"/>
          <w:sz w:val="24"/>
          <w:szCs w:val="24"/>
        </w:rPr>
        <w:t xml:space="preserve"> wskazuje na profesjonalne, proaktywne podejście nowego partnera, jak i jego doświadczenie w zakresie metrologii 3D: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MCE Group przedstawiła plan rozeznania rynku i możliwości sprzedażowych, który pod kątem strategicznym zrobił na nas ogromne wrażenie. Efektem była decyzja o podjęciu współpracy oraz mianowaniu MCE Metrology wiodącym dystrybutorem rozwiązań eviXscan 3D we Francji i na terytorium zachodniej Szwajcarii.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z MCE Group przejmują na siebie bezpośredni kontakt z klientem, podejmując działania związane z zarządzaniem projektem i wsparciem technicznym. To jeden z wielu przykładów, które świadczą o zaangażowaniu francuskiej firmy. </w:t>
      </w:r>
      <w:r>
        <w:rPr>
          <w:rFonts w:ascii="calibri" w:hAnsi="calibri" w:eastAsia="calibri" w:cs="calibri"/>
          <w:sz w:val="24"/>
          <w:szCs w:val="24"/>
          <w:b/>
        </w:rPr>
        <w:t xml:space="preserve">J. Bugla</w:t>
      </w:r>
      <w:r>
        <w:rPr>
          <w:rFonts w:ascii="calibri" w:hAnsi="calibri" w:eastAsia="calibri" w:cs="calibri"/>
          <w:sz w:val="24"/>
          <w:szCs w:val="24"/>
        </w:rPr>
        <w:t xml:space="preserve"> podkreśla także inne aspekty: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Specjaliści z firmy Evatronix mieli okazję wspierać firmę MCE Metrology podczas francuskich targów Global Industrie 2021 w Lyonie. Nasi partnerzy z MCE Group podeszli do przygotowań i organizacji niezwykle rzetelnie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także z ich pomocą powstały francuskojęzyczne wersje strony internetowej eviXscan 3D oraz oprogramowania eviXscan 3D Suite.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MCE Metrology z Evatronix SA umożliwi francuskiej firmie rozwijanie rynku skanerów 3D dedykowanych metrologii, zarówno we Francji jak i w Szwajcarii: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Jesteśmy przekonani, że znaleźliśmy odpowiedniego partnera, aby osiągnąć nasz cel</w:t>
      </w:r>
      <w:r>
        <w:rPr>
          <w:rFonts w:ascii="calibri" w:hAnsi="calibri" w:eastAsia="calibri" w:cs="calibri"/>
          <w:sz w:val="24"/>
          <w:szCs w:val="24"/>
        </w:rPr>
        <w:t xml:space="preserve"> – puentuje </w:t>
      </w:r>
      <w:r>
        <w:rPr>
          <w:rFonts w:ascii="calibri" w:hAnsi="calibri" w:eastAsia="calibri" w:cs="calibri"/>
          <w:sz w:val="24"/>
          <w:szCs w:val="24"/>
          <w:b/>
        </w:rPr>
        <w:t xml:space="preserve">C. Teulier.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usługi projektowania urządzeń elektronicznych i mechatronicznych wraz z towarzyszącym im oprogramowaniem. Najczęstsze ich zastosowanie to systemy Internetu Rzeczy. Firma, we współpracy ze sprawdzonymi podwykonawcami, realizuje także serie prototypowe, produkcję pilotażową i niskoseryjną projektowanych urządzeń. Evatronix SA jest też producentem skanerów 3D sprzedawanych pod marką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oparciu o rozwijaną przez siebie technologię skanowania 3D Evatronix projektuje i wdraża automatyczne systemy kontroli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Pulsonix do projektowania obwodów drukowanych. Innowacyjność firmy i jej globalny zasięg została doceniona przez lokalny samorząd: w 2019 roku uzyskała ona prestiżową nagrodę firmy roku miasta Bielsko-Biała.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MCE Metrology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Utworzona w 1995 roku, firma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MCE Metrology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wprowadziła na rynek pierwsze maszyny optyczne. Kilka lat później grupa zintegrowała trzy nowe oddziały: CMM, skanowanie optyczne oraz profilometry, aby sprostać wymaganiom swoich klientów. Grupa MCE posiada także pięć przedstawicielstw w Francji i Szwajcarii. Dysponowanie lokalną siecią umożliwia wyjście naprzeciw oczekiwaniom firm, które pragną rozwijać lub udoskonalać swoją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MCE oferuje kompletne rozwiązania z wykorzystaniem różnych technologii maszyn pomiarowych oraz usług związanych z maszynami, aby wspierać swoich klientów w ich rozwoju. By to czynić konieczne jest spełnianie standardów jakości. MCE jest dumne z uzyskania certyfikatu ISO 9001, który jest gwarancją jakości i rygoru.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atronix.com/pl/" TargetMode="External"/><Relationship Id="rId8" Type="http://schemas.openxmlformats.org/officeDocument/2006/relationships/hyperlink" Target="https://evixscan3d.pl/" TargetMode="External"/><Relationship Id="rId9" Type="http://schemas.openxmlformats.org/officeDocument/2006/relationships/hyperlink" Target="https://www.mcemetrology.com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2026-05-02T15:17:57+02:00</dcterms:created>
  <dcterms:modified xsi:type="dcterms:W3CDTF">2026-05-02T15:17:57+02:00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