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Szybka randka z Przemysłem 4.0 – spotkanie branżowe poświęcone automatyzacji produkcji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Czechowice-Dziedzice, 4 października 2021 r. – Automatyzacja procesu skanowania 3D, robotyzacja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i jej cyfrowy bliźniak, geolokalizacja, technologie druku 3D, obróbki CNC, cyberbezpieczeństwo – to właśnie te zagadnienia będą tematyką wydarzenia „IOT 2021 – Automatyzacja produkcji – Szybka randka z Przemysłem 4.0”. Na uczestników spotkania czekać będą pokazy i warsztaty na żywo – maksimum praktyki, minimum teorii.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odbędzie się w czwartek 14 października 2021 roku w przestrzeni coworkingowej Silesia </w:t>
      </w:r>
      <w:r>
        <w:rPr>
          <w:rFonts w:ascii="calibri" w:hAnsi="calibri" w:eastAsia="calibri" w:cs="calibri"/>
          <w:sz w:val="24"/>
          <w:szCs w:val="24"/>
        </w:rPr>
        <w:t xml:space="preserve">StartUp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(budynek Centrum Handlowego Stara Kablownia)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Czechowicach-Dziedzicach o godzinie 10:00.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</w:t>
      </w:r>
      <w:r>
        <w:rPr>
          <w:rFonts w:ascii="calibri" w:hAnsi="calibri" w:eastAsia="calibri" w:cs="calibri"/>
          <w:sz w:val="24"/>
          <w:szCs w:val="24"/>
        </w:rPr>
        <w:t xml:space="preserve">już kolejna </w:t>
      </w:r>
      <w:r>
        <w:rPr>
          <w:rFonts w:ascii="calibri" w:hAnsi="calibri" w:eastAsia="calibri" w:cs="calibri"/>
          <w:sz w:val="24"/>
          <w:szCs w:val="24"/>
        </w:rPr>
        <w:t xml:space="preserve">edycja spotkania</w:t>
      </w:r>
      <w:r>
        <w:rPr>
          <w:rFonts w:ascii="calibri" w:hAnsi="calibri" w:eastAsia="calibri" w:cs="calibri"/>
          <w:sz w:val="24"/>
          <w:szCs w:val="24"/>
        </w:rPr>
        <w:t xml:space="preserve"> branżowego</w:t>
      </w:r>
      <w:r>
        <w:rPr>
          <w:rFonts w:ascii="calibri" w:hAnsi="calibri" w:eastAsia="calibri" w:cs="calibri"/>
          <w:sz w:val="24"/>
          <w:szCs w:val="24"/>
        </w:rPr>
        <w:t xml:space="preserve">, które poświęc</w:t>
      </w:r>
      <w:r>
        <w:rPr>
          <w:rFonts w:ascii="calibri" w:hAnsi="calibri" w:eastAsia="calibri" w:cs="calibri"/>
          <w:sz w:val="24"/>
          <w:szCs w:val="24"/>
        </w:rPr>
        <w:t xml:space="preserve">a uwagę</w:t>
      </w:r>
      <w:r>
        <w:rPr>
          <w:rFonts w:ascii="calibri" w:hAnsi="calibri" w:eastAsia="calibri" w:cs="calibri"/>
          <w:sz w:val="24"/>
          <w:szCs w:val="24"/>
        </w:rPr>
        <w:t xml:space="preserve"> nowoczesnym technologiom Przemysłu 4.0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Tegoroczne </w:t>
      </w:r>
      <w:r>
        <w:rPr>
          <w:rFonts w:ascii="calibri" w:hAnsi="calibri" w:eastAsia="calibri" w:cs="calibri"/>
          <w:sz w:val="24"/>
          <w:szCs w:val="24"/>
        </w:rPr>
        <w:t xml:space="preserve">wydarzenie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zostanie </w:t>
      </w:r>
      <w:r>
        <w:rPr>
          <w:rFonts w:ascii="calibri" w:hAnsi="calibri" w:eastAsia="calibri" w:cs="calibri"/>
          <w:sz w:val="24"/>
          <w:szCs w:val="24"/>
        </w:rPr>
        <w:t xml:space="preserve">zorganizowane w formie</w:t>
      </w:r>
      <w:r>
        <w:rPr>
          <w:rFonts w:ascii="calibri" w:hAnsi="calibri" w:eastAsia="calibri" w:cs="calibri"/>
          <w:sz w:val="24"/>
          <w:szCs w:val="24"/>
        </w:rPr>
        <w:t xml:space="preserve"> warsztatow</w:t>
      </w:r>
      <w:r>
        <w:rPr>
          <w:rFonts w:ascii="calibri" w:hAnsi="calibri" w:eastAsia="calibri" w:cs="calibri"/>
          <w:sz w:val="24"/>
          <w:szCs w:val="24"/>
        </w:rPr>
        <w:t xml:space="preserve">ej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zasadzie tytułowych szybkich randek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Uczestni</w:t>
      </w:r>
      <w:r>
        <w:rPr>
          <w:rFonts w:ascii="calibri" w:hAnsi="calibri" w:eastAsia="calibri" w:cs="calibri"/>
          <w:sz w:val="24"/>
          <w:szCs w:val="24"/>
        </w:rPr>
        <w:t xml:space="preserve">cy </w:t>
      </w:r>
      <w:r>
        <w:rPr>
          <w:rFonts w:ascii="calibri" w:hAnsi="calibri" w:eastAsia="calibri" w:cs="calibri"/>
          <w:sz w:val="24"/>
          <w:szCs w:val="24"/>
        </w:rPr>
        <w:t xml:space="preserve">spotkania</w:t>
      </w:r>
      <w:r>
        <w:rPr>
          <w:rFonts w:ascii="calibri" w:hAnsi="calibri" w:eastAsia="calibri" w:cs="calibri"/>
          <w:sz w:val="24"/>
          <w:szCs w:val="24"/>
        </w:rPr>
        <w:t xml:space="preserve"> zostaną podzieleni na kilka grup</w:t>
      </w:r>
      <w:r>
        <w:rPr>
          <w:rFonts w:ascii="calibri" w:hAnsi="calibri" w:eastAsia="calibri" w:cs="calibri"/>
          <w:sz w:val="24"/>
          <w:szCs w:val="24"/>
        </w:rPr>
        <w:t xml:space="preserve">, które rotacyjnie będą odwiedzać stoiska organizatorów.</w:t>
      </w:r>
      <w:r>
        <w:rPr>
          <w:rFonts w:ascii="calibri" w:hAnsi="calibri" w:eastAsia="calibri" w:cs="calibri"/>
          <w:sz w:val="24"/>
          <w:szCs w:val="24"/>
        </w:rPr>
        <w:t xml:space="preserve"> Przy każdym z</w:t>
      </w:r>
      <w:r>
        <w:rPr>
          <w:rFonts w:ascii="calibri" w:hAnsi="calibri" w:eastAsia="calibri" w:cs="calibri"/>
          <w:sz w:val="24"/>
          <w:szCs w:val="24"/>
        </w:rPr>
        <w:t xml:space="preserve"> ośmiu</w:t>
      </w:r>
      <w:r>
        <w:rPr>
          <w:rFonts w:ascii="calibri" w:hAnsi="calibri" w:eastAsia="calibri" w:cs="calibri"/>
          <w:sz w:val="24"/>
          <w:szCs w:val="24"/>
        </w:rPr>
        <w:t xml:space="preserve"> stanowisk n</w:t>
      </w:r>
      <w:r>
        <w:rPr>
          <w:rFonts w:ascii="calibri" w:hAnsi="calibri" w:eastAsia="calibri" w:cs="calibri"/>
          <w:sz w:val="24"/>
          <w:szCs w:val="24"/>
        </w:rPr>
        <w:t xml:space="preserve">a uczestników</w:t>
      </w:r>
      <w:r>
        <w:rPr>
          <w:rFonts w:ascii="calibri" w:hAnsi="calibri" w:eastAsia="calibri" w:cs="calibri"/>
          <w:sz w:val="24"/>
          <w:szCs w:val="24"/>
        </w:rPr>
        <w:t xml:space="preserve"> będą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czekać </w:t>
      </w:r>
      <w:r>
        <w:rPr>
          <w:rFonts w:ascii="calibri" w:hAnsi="calibri" w:eastAsia="calibri" w:cs="calibri"/>
          <w:sz w:val="24"/>
          <w:szCs w:val="24"/>
        </w:rPr>
        <w:t xml:space="preserve">eksperci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którzy</w:t>
      </w:r>
      <w:r>
        <w:rPr>
          <w:rFonts w:ascii="calibri" w:hAnsi="calibri" w:eastAsia="calibri" w:cs="calibri"/>
          <w:sz w:val="24"/>
          <w:szCs w:val="24"/>
        </w:rPr>
        <w:t xml:space="preserve"> opowiedzą o swoich rozwiązaniach dla przemysłu </w:t>
      </w:r>
      <w:r>
        <w:rPr>
          <w:rFonts w:ascii="calibri" w:hAnsi="calibri" w:eastAsia="calibri" w:cs="calibri"/>
          <w:sz w:val="24"/>
          <w:szCs w:val="24"/>
        </w:rPr>
        <w:t xml:space="preserve">oraz </w:t>
      </w:r>
      <w:r>
        <w:rPr>
          <w:rFonts w:ascii="calibri" w:hAnsi="calibri" w:eastAsia="calibri" w:cs="calibri"/>
          <w:sz w:val="24"/>
          <w:szCs w:val="24"/>
        </w:rPr>
        <w:t xml:space="preserve">zademonstrują</w:t>
      </w:r>
      <w:r>
        <w:rPr>
          <w:rFonts w:ascii="calibri" w:hAnsi="calibri" w:eastAsia="calibri" w:cs="calibri"/>
          <w:sz w:val="24"/>
          <w:szCs w:val="24"/>
        </w:rPr>
        <w:t xml:space="preserve"> możliwości eksponowanego sprzętu.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 zakończeniu rund warsztatowych </w:t>
      </w:r>
      <w:r>
        <w:rPr>
          <w:rFonts w:ascii="calibri" w:hAnsi="calibri" w:eastAsia="calibri" w:cs="calibri"/>
          <w:sz w:val="24"/>
          <w:szCs w:val="24"/>
        </w:rPr>
        <w:t xml:space="preserve">uczestnicy będą mogli wrócić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</w:t>
      </w:r>
      <w:r>
        <w:rPr>
          <w:rFonts w:ascii="calibri" w:hAnsi="calibri" w:eastAsia="calibri" w:cs="calibri"/>
          <w:sz w:val="24"/>
          <w:szCs w:val="24"/>
        </w:rPr>
        <w:t xml:space="preserve"> st</w:t>
      </w:r>
      <w:r>
        <w:rPr>
          <w:rFonts w:ascii="calibri" w:hAnsi="calibri" w:eastAsia="calibri" w:cs="calibri"/>
          <w:sz w:val="24"/>
          <w:szCs w:val="24"/>
        </w:rPr>
        <w:t xml:space="preserve">ois</w:t>
      </w:r>
      <w:r>
        <w:rPr>
          <w:rFonts w:ascii="calibri" w:hAnsi="calibri" w:eastAsia="calibri" w:cs="calibri"/>
          <w:sz w:val="24"/>
          <w:szCs w:val="24"/>
        </w:rPr>
        <w:t xml:space="preserve">k</w:t>
      </w:r>
      <w:r>
        <w:rPr>
          <w:rFonts w:ascii="calibri" w:hAnsi="calibri" w:eastAsia="calibri" w:cs="calibri"/>
          <w:sz w:val="24"/>
          <w:szCs w:val="24"/>
        </w:rPr>
        <w:t xml:space="preserve">a</w:t>
      </w:r>
      <w:r>
        <w:rPr>
          <w:rFonts w:ascii="calibri" w:hAnsi="calibri" w:eastAsia="calibri" w:cs="calibri"/>
          <w:sz w:val="24"/>
          <w:szCs w:val="24"/>
        </w:rPr>
        <w:t xml:space="preserve">, które ich najbardziej zainteresują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wydarzenia goście będą mogli zobaczyć rozwiązania oferowane przez współgospodarzy spotkania: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Evatronix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SA,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DrimRobotics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/ Rolling Robots, InnerWeb, Elmark / Universal Robots, CadXpert, SoniqAnalytics,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CamTechnology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 ASCOMP S.A.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Specjaliści z f</w:t>
      </w:r>
      <w:r>
        <w:rPr>
          <w:rFonts w:ascii="calibri" w:hAnsi="calibri" w:eastAsia="calibri" w:cs="calibri"/>
          <w:sz w:val="24"/>
          <w:szCs w:val="24"/>
        </w:rPr>
        <w:t xml:space="preserve">irm</w:t>
      </w:r>
      <w:r>
        <w:rPr>
          <w:rFonts w:ascii="calibri" w:hAnsi="calibri" w:eastAsia="calibri" w:cs="calibri"/>
          <w:sz w:val="24"/>
          <w:szCs w:val="24"/>
        </w:rPr>
        <w:t xml:space="preserve">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Evatronix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opowiedzą o automatyzacji procesu skanowania 3D.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Zaprezentowane zostaną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rozwiązania dla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zautomatyzowanej kontroli jakości</w:t>
      </w:r>
      <w:r>
        <w:rPr>
          <w:rFonts w:ascii="calibri" w:hAnsi="calibri" w:eastAsia="calibri" w:cs="calibri"/>
          <w:sz w:val="24"/>
          <w:szCs w:val="24"/>
        </w:rPr>
        <w:t xml:space="preserve">, m.in.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automatyczny system skanujący eviXmatic oraz </w:t>
      </w:r>
      <w:r>
        <w:rPr>
          <w:rFonts w:ascii="calibri" w:hAnsi="calibri" w:eastAsia="calibri" w:cs="calibri"/>
          <w:sz w:val="24"/>
          <w:szCs w:val="24"/>
        </w:rPr>
        <w:t xml:space="preserve">skaner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eviXscan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3D zintegrowan</w:t>
      </w:r>
      <w:r>
        <w:rPr>
          <w:rFonts w:ascii="calibri" w:hAnsi="calibri" w:eastAsia="calibri" w:cs="calibri"/>
          <w:sz w:val="24"/>
          <w:szCs w:val="24"/>
        </w:rPr>
        <w:t xml:space="preserve">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robotem współpracującym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</w:t>
      </w:r>
      <w:r>
        <w:rPr>
          <w:rFonts w:ascii="calibri" w:hAnsi="calibri" w:eastAsia="calibri" w:cs="calibri"/>
          <w:sz w:val="24"/>
          <w:szCs w:val="24"/>
        </w:rPr>
        <w:t xml:space="preserve">niver</w:t>
      </w:r>
      <w:r>
        <w:rPr>
          <w:rFonts w:ascii="calibri" w:hAnsi="calibri" w:eastAsia="calibri" w:cs="calibri"/>
          <w:sz w:val="24"/>
          <w:szCs w:val="24"/>
        </w:rPr>
        <w:t xml:space="preserve">s</w:t>
      </w:r>
      <w:r>
        <w:rPr>
          <w:rFonts w:ascii="calibri" w:hAnsi="calibri" w:eastAsia="calibri" w:cs="calibri"/>
          <w:sz w:val="24"/>
          <w:szCs w:val="24"/>
        </w:rPr>
        <w:t xml:space="preserve">al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</w:t>
      </w:r>
      <w:r>
        <w:rPr>
          <w:rFonts w:ascii="calibri" w:hAnsi="calibri" w:eastAsia="calibri" w:cs="calibri"/>
          <w:sz w:val="24"/>
          <w:szCs w:val="24"/>
        </w:rPr>
        <w:t xml:space="preserve">obots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DrimRobotics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przybliży aspekty a</w:t>
      </w:r>
      <w:r>
        <w:rPr>
          <w:rFonts w:ascii="calibri" w:hAnsi="calibri" w:eastAsia="calibri" w:cs="calibri"/>
          <w:sz w:val="24"/>
          <w:szCs w:val="24"/>
        </w:rPr>
        <w:t xml:space="preserve">utomatyzacj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produkcji na przykładach implementacji robotów współpracujących w branży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motoryzacyjnej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wykorzystaniem cyfrowego bliźniaka.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Specjaliści z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InnerWeb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zademonstruj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system monitoringu efektywności zasobów i bezpieczeństwa oraz technologie: LIDAR i Aktywn</w:t>
      </w:r>
      <w:r>
        <w:rPr>
          <w:rFonts w:ascii="calibri" w:hAnsi="calibri" w:eastAsia="calibri" w:cs="calibri"/>
          <w:sz w:val="24"/>
          <w:szCs w:val="24"/>
        </w:rPr>
        <w:t xml:space="preserve">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Kart</w:t>
      </w:r>
      <w:r>
        <w:rPr>
          <w:rFonts w:ascii="calibri" w:hAnsi="calibri" w:eastAsia="calibri" w:cs="calibri"/>
          <w:sz w:val="24"/>
          <w:szCs w:val="24"/>
        </w:rPr>
        <w:t xml:space="preserve">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stanowisku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Elmark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 Universal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Robots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eksperci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opowiedzą 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faktach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mitach dotyczących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</w:t>
      </w:r>
      <w:r>
        <w:rPr>
          <w:rFonts w:ascii="calibri" w:hAnsi="calibri" w:eastAsia="calibri" w:cs="calibri"/>
          <w:sz w:val="24"/>
          <w:szCs w:val="24"/>
        </w:rPr>
        <w:t xml:space="preserve">obot</w:t>
      </w:r>
      <w:r>
        <w:rPr>
          <w:rFonts w:ascii="calibri" w:hAnsi="calibri" w:eastAsia="calibri" w:cs="calibri"/>
          <w:sz w:val="24"/>
          <w:szCs w:val="24"/>
        </w:rPr>
        <w:t xml:space="preserve">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przykładzie swoich rozwiązań o</w:t>
      </w:r>
      <w:r>
        <w:rPr>
          <w:rFonts w:ascii="calibri" w:hAnsi="calibri" w:eastAsia="calibri" w:cs="calibri"/>
          <w:sz w:val="24"/>
          <w:szCs w:val="24"/>
        </w:rPr>
        <w:t xml:space="preserve">dpowiedzą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także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następujące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pytani</w:t>
      </w:r>
      <w:r>
        <w:rPr>
          <w:rFonts w:ascii="calibri" w:hAnsi="calibri" w:eastAsia="calibri" w:cs="calibri"/>
          <w:sz w:val="24"/>
          <w:szCs w:val="24"/>
        </w:rPr>
        <w:t xml:space="preserve">a</w:t>
      </w:r>
      <w:r>
        <w:rPr>
          <w:rFonts w:ascii="calibri" w:hAnsi="calibri" w:eastAsia="calibri" w:cs="calibri"/>
          <w:sz w:val="24"/>
          <w:szCs w:val="24"/>
        </w:rPr>
        <w:t xml:space="preserve">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jaki sposób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roboty współpracujące </w:t>
      </w:r>
      <w:r>
        <w:rPr>
          <w:rFonts w:ascii="calibri" w:hAnsi="calibri" w:eastAsia="calibri" w:cs="calibri"/>
          <w:sz w:val="24"/>
          <w:szCs w:val="24"/>
        </w:rPr>
        <w:t xml:space="preserve">rewolucjonizują rynek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jakich obszarach znajdują zastosowanie.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Specjaliści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firmy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CadXpert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poświęcą uwagę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tematowi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</w:t>
      </w:r>
      <w:r>
        <w:rPr>
          <w:rFonts w:ascii="calibri" w:hAnsi="calibri" w:eastAsia="calibri" w:cs="calibri"/>
          <w:sz w:val="24"/>
          <w:szCs w:val="24"/>
        </w:rPr>
        <w:t xml:space="preserve">ruk</w:t>
      </w:r>
      <w:r>
        <w:rPr>
          <w:rFonts w:ascii="calibri" w:hAnsi="calibri" w:eastAsia="calibri" w:cs="calibri"/>
          <w:sz w:val="24"/>
          <w:szCs w:val="24"/>
        </w:rPr>
        <w:t xml:space="preserve">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3D w fabryce 4.0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redukcj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czasu i kosztów</w:t>
      </w:r>
      <w:r>
        <w:rPr>
          <w:rFonts w:ascii="calibri" w:hAnsi="calibri" w:eastAsia="calibri" w:cs="calibri"/>
          <w:sz w:val="24"/>
          <w:szCs w:val="24"/>
        </w:rPr>
        <w:t xml:space="preserve">, które tego typu technologia przynosi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Omówione zostanie także z</w:t>
      </w:r>
      <w:r>
        <w:rPr>
          <w:rFonts w:ascii="calibri" w:hAnsi="calibri" w:eastAsia="calibri" w:cs="calibri"/>
          <w:sz w:val="24"/>
          <w:szCs w:val="24"/>
        </w:rPr>
        <w:t xml:space="preserve">astosowanie druku 3D w robotyce oraz w przemyśle produkcyjnym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SoniqAnalytics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zaprezentuje rozwiązania w odniesieniu do p</w:t>
      </w:r>
      <w:r>
        <w:rPr>
          <w:rFonts w:ascii="calibri" w:hAnsi="calibri" w:eastAsia="calibri" w:cs="calibri"/>
          <w:sz w:val="24"/>
          <w:szCs w:val="24"/>
        </w:rPr>
        <w:t xml:space="preserve">roces</w:t>
      </w:r>
      <w:r>
        <w:rPr>
          <w:rFonts w:ascii="calibri" w:hAnsi="calibri" w:eastAsia="calibri" w:cs="calibri"/>
          <w:sz w:val="24"/>
          <w:szCs w:val="24"/>
        </w:rPr>
        <w:t xml:space="preserve">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transformacji cyfrowej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wdrażani</w:t>
      </w:r>
      <w:r>
        <w:rPr>
          <w:rFonts w:ascii="calibri" w:hAnsi="calibri" w:eastAsia="calibri" w:cs="calibri"/>
          <w:sz w:val="24"/>
          <w:szCs w:val="24"/>
        </w:rPr>
        <w:t xml:space="preserve">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systemów zarządzania produkcją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</w:t>
      </w:r>
      <w:r>
        <w:rPr>
          <w:rFonts w:ascii="calibri" w:hAnsi="calibri" w:eastAsia="calibri" w:cs="calibri"/>
          <w:sz w:val="24"/>
          <w:szCs w:val="24"/>
        </w:rPr>
        <w:t xml:space="preserve">a stanowisku firmy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CamTechnology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eksperci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zademonstr</w:t>
      </w:r>
      <w:r>
        <w:rPr>
          <w:rFonts w:ascii="calibri" w:hAnsi="calibri" w:eastAsia="calibri" w:cs="calibri"/>
          <w:sz w:val="24"/>
          <w:szCs w:val="24"/>
        </w:rPr>
        <w:t xml:space="preserve">ują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technologie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związane z a</w:t>
      </w:r>
      <w:r>
        <w:rPr>
          <w:rFonts w:ascii="calibri" w:hAnsi="calibri" w:eastAsia="calibri" w:cs="calibri"/>
          <w:sz w:val="24"/>
          <w:szCs w:val="24"/>
        </w:rPr>
        <w:t xml:space="preserve">utomatyzacj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procesie programowania obrabiarek numerycznych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opowiedzą 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realn</w:t>
      </w:r>
      <w:r>
        <w:rPr>
          <w:rFonts w:ascii="calibri" w:hAnsi="calibri" w:eastAsia="calibri" w:cs="calibri"/>
          <w:sz w:val="24"/>
          <w:szCs w:val="24"/>
        </w:rPr>
        <w:t xml:space="preserve">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oszczędnoś</w:t>
      </w:r>
      <w:r>
        <w:rPr>
          <w:rFonts w:ascii="calibri" w:hAnsi="calibri" w:eastAsia="calibri" w:cs="calibri"/>
          <w:sz w:val="24"/>
          <w:szCs w:val="24"/>
        </w:rPr>
        <w:t xml:space="preserve">ci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Smart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Factory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kolei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eksperci 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AS</w:t>
      </w:r>
      <w:r>
        <w:rPr>
          <w:rFonts w:ascii="calibri" w:hAnsi="calibri" w:eastAsia="calibri" w:cs="calibri"/>
          <w:sz w:val="24"/>
          <w:szCs w:val="24"/>
          <w:b/>
        </w:rPr>
        <w:t xml:space="preserve">C</w:t>
      </w:r>
      <w:r>
        <w:rPr>
          <w:rFonts w:ascii="calibri" w:hAnsi="calibri" w:eastAsia="calibri" w:cs="calibri"/>
          <w:sz w:val="24"/>
          <w:szCs w:val="24"/>
          <w:b/>
        </w:rPr>
        <w:t xml:space="preserve">O</w:t>
      </w:r>
      <w:r>
        <w:rPr>
          <w:rFonts w:ascii="calibri" w:hAnsi="calibri" w:eastAsia="calibri" w:cs="calibri"/>
          <w:sz w:val="24"/>
          <w:szCs w:val="24"/>
          <w:b/>
        </w:rPr>
        <w:t xml:space="preserve">M</w:t>
      </w:r>
      <w:r>
        <w:rPr>
          <w:rFonts w:ascii="calibri" w:hAnsi="calibri" w:eastAsia="calibri" w:cs="calibri"/>
          <w:sz w:val="24"/>
          <w:szCs w:val="24"/>
          <w:b/>
        </w:rPr>
        <w:t xml:space="preserve">P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S.A.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przedstawią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rozwiązani</w:t>
      </w:r>
      <w:r>
        <w:rPr>
          <w:rFonts w:ascii="calibri" w:hAnsi="calibri" w:eastAsia="calibri" w:cs="calibri"/>
          <w:sz w:val="24"/>
          <w:szCs w:val="24"/>
        </w:rPr>
        <w:t xml:space="preserve">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„W</w:t>
      </w:r>
      <w:r>
        <w:rPr>
          <w:rFonts w:ascii="calibri" w:hAnsi="calibri" w:eastAsia="calibri" w:cs="calibri"/>
          <w:sz w:val="24"/>
          <w:szCs w:val="24"/>
        </w:rPr>
        <w:t xml:space="preserve">irtualn</w:t>
      </w:r>
      <w:r>
        <w:rPr>
          <w:rFonts w:ascii="calibri" w:hAnsi="calibri" w:eastAsia="calibri" w:cs="calibri"/>
          <w:sz w:val="24"/>
          <w:szCs w:val="24"/>
        </w:rPr>
        <w:t xml:space="preserve">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Oficer</w:t>
      </w:r>
      <w:r>
        <w:rPr>
          <w:rFonts w:ascii="calibri" w:hAnsi="calibri" w:eastAsia="calibri" w:cs="calibri"/>
          <w:sz w:val="24"/>
          <w:szCs w:val="24"/>
        </w:rPr>
        <w:t xml:space="preserve">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Bezpieczeństwa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  <w:r>
        <w:rPr>
          <w:rFonts w:ascii="calibri" w:hAnsi="calibri" w:eastAsia="calibri" w:cs="calibri"/>
          <w:sz w:val="24"/>
          <w:szCs w:val="24"/>
        </w:rPr>
        <w:t xml:space="preserve">,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kontekście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którego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omówią,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jak zapewnić bezpieczeństwo procesów produkcyjnych w trakcie transformacji do Przemysłu 4.0.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wziąć udział w wydarzeniu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„IOT 2021 – Automatyzacja produkcji – Szybka randka z Przemysłem 4.0”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należy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dokonać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rejestracji na stronie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organizatorów</w:t>
      </w:r>
      <w:r>
        <w:rPr>
          <w:rFonts w:ascii="calibri" w:hAnsi="calibri" w:eastAsia="calibri" w:cs="calibri"/>
          <w:sz w:val="24"/>
          <w:szCs w:val="24"/>
        </w:rPr>
        <w:t xml:space="preserve">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iot2021.pl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(l</w:t>
      </w:r>
      <w:r>
        <w:rPr>
          <w:rFonts w:ascii="calibri" w:hAnsi="calibri" w:eastAsia="calibri" w:cs="calibri"/>
          <w:sz w:val="24"/>
          <w:szCs w:val="24"/>
        </w:rPr>
        <w:t xml:space="preserve">iczba miejsc ograniczona</w:t>
      </w:r>
      <w:r>
        <w:rPr>
          <w:rFonts w:ascii="calibri" w:hAnsi="calibri" w:eastAsia="calibri" w:cs="calibri"/>
          <w:sz w:val="24"/>
          <w:szCs w:val="24"/>
        </w:rPr>
        <w:t xml:space="preserve">)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ot2021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2026-10-27T12:09:09+01:00</dcterms:created>
  <dcterms:modified xsi:type="dcterms:W3CDTF">2026-10-27T12:09:09+01:00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